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B0" w:rsidRDefault="00DF7BB0" w:rsidP="00DF7BB0">
      <w:pPr>
        <w:jc w:val="center"/>
        <w:rPr>
          <w:b/>
        </w:rPr>
      </w:pPr>
      <w:r w:rsidRPr="00E83AAB">
        <w:rPr>
          <w:b/>
        </w:rPr>
        <w:t>СПЕЦИФИКАЦИЯ</w:t>
      </w:r>
    </w:p>
    <w:p w:rsidR="00DF7BB0" w:rsidRPr="008C43B9" w:rsidRDefault="00DF7BB0" w:rsidP="00DF7BB0">
      <w:pPr>
        <w:jc w:val="center"/>
        <w:rPr>
          <w:b/>
        </w:rPr>
      </w:pPr>
      <w:r w:rsidRPr="008C43B9">
        <w:rPr>
          <w:b/>
        </w:rPr>
        <w:t xml:space="preserve">  на приобретение оборудования</w:t>
      </w:r>
    </w:p>
    <w:p w:rsidR="00DF7BB0" w:rsidRPr="008C43B9" w:rsidRDefault="00DF7BB0" w:rsidP="00DF7BB0">
      <w:pPr>
        <w:jc w:val="center"/>
        <w:rPr>
          <w:b/>
          <w:u w:val="single"/>
        </w:rPr>
      </w:pPr>
      <w:r w:rsidRPr="008C43B9">
        <w:rPr>
          <w:b/>
          <w:u w:val="single"/>
        </w:rPr>
        <w:t>МКУ «Комплексный центр социального обслуживания населения Здвинского района»</w:t>
      </w:r>
    </w:p>
    <w:p w:rsidR="00DF7BB0" w:rsidRDefault="00DF7BB0" w:rsidP="00DF7BB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416"/>
        <w:gridCol w:w="2021"/>
        <w:gridCol w:w="2014"/>
        <w:gridCol w:w="2011"/>
      </w:tblGrid>
      <w:tr w:rsidR="00DF7BB0" w:rsidTr="00822E4A">
        <w:tc>
          <w:tcPr>
            <w:tcW w:w="675" w:type="dxa"/>
          </w:tcPr>
          <w:p w:rsidR="00DF7BB0" w:rsidRPr="00CA0EFB" w:rsidRDefault="00DF7BB0" w:rsidP="00822E4A">
            <w:pPr>
              <w:tabs>
                <w:tab w:val="left" w:pos="4213"/>
              </w:tabs>
              <w:jc w:val="center"/>
              <w:rPr>
                <w:b/>
                <w:sz w:val="24"/>
                <w:szCs w:val="24"/>
              </w:rPr>
            </w:pPr>
            <w:r w:rsidRPr="00CA0EFB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A0EF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A0EFB">
              <w:rPr>
                <w:b/>
                <w:sz w:val="24"/>
                <w:szCs w:val="24"/>
              </w:rPr>
              <w:t>/</w:t>
            </w:r>
            <w:proofErr w:type="spellStart"/>
            <w:r w:rsidRPr="00CA0EF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16" w:type="dxa"/>
          </w:tcPr>
          <w:p w:rsidR="00DF7BB0" w:rsidRPr="00CA0EFB" w:rsidRDefault="00DF7BB0" w:rsidP="00822E4A">
            <w:pPr>
              <w:tabs>
                <w:tab w:val="left" w:pos="4213"/>
              </w:tabs>
              <w:jc w:val="center"/>
              <w:rPr>
                <w:b/>
                <w:sz w:val="24"/>
                <w:szCs w:val="24"/>
              </w:rPr>
            </w:pPr>
            <w:r w:rsidRPr="00CA0EFB">
              <w:rPr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021" w:type="dxa"/>
          </w:tcPr>
          <w:p w:rsidR="00DF7BB0" w:rsidRPr="00CA0EFB" w:rsidRDefault="00DF7BB0" w:rsidP="00822E4A">
            <w:pPr>
              <w:tabs>
                <w:tab w:val="left" w:pos="4213"/>
              </w:tabs>
              <w:jc w:val="center"/>
              <w:rPr>
                <w:b/>
                <w:sz w:val="24"/>
                <w:szCs w:val="24"/>
              </w:rPr>
            </w:pPr>
            <w:r w:rsidRPr="00CA0EFB">
              <w:rPr>
                <w:b/>
                <w:sz w:val="24"/>
                <w:szCs w:val="24"/>
              </w:rPr>
              <w:t xml:space="preserve">Количество </w:t>
            </w:r>
          </w:p>
        </w:tc>
        <w:tc>
          <w:tcPr>
            <w:tcW w:w="2014" w:type="dxa"/>
          </w:tcPr>
          <w:p w:rsidR="00DF7BB0" w:rsidRPr="00CA0EFB" w:rsidRDefault="00DF7BB0" w:rsidP="00822E4A">
            <w:pPr>
              <w:tabs>
                <w:tab w:val="left" w:pos="4213"/>
              </w:tabs>
              <w:jc w:val="center"/>
              <w:rPr>
                <w:b/>
                <w:sz w:val="24"/>
                <w:szCs w:val="24"/>
              </w:rPr>
            </w:pPr>
            <w:r w:rsidRPr="00CA0EFB">
              <w:rPr>
                <w:b/>
                <w:sz w:val="24"/>
                <w:szCs w:val="24"/>
              </w:rPr>
              <w:t>Цена за единицу</w:t>
            </w:r>
          </w:p>
        </w:tc>
        <w:tc>
          <w:tcPr>
            <w:tcW w:w="2011" w:type="dxa"/>
          </w:tcPr>
          <w:p w:rsidR="00DF7BB0" w:rsidRPr="00CA0EFB" w:rsidRDefault="00DF7BB0" w:rsidP="00822E4A">
            <w:pPr>
              <w:tabs>
                <w:tab w:val="left" w:pos="4213"/>
              </w:tabs>
              <w:jc w:val="center"/>
              <w:rPr>
                <w:b/>
                <w:sz w:val="24"/>
                <w:szCs w:val="24"/>
              </w:rPr>
            </w:pPr>
            <w:r w:rsidRPr="00CA0EFB">
              <w:rPr>
                <w:b/>
                <w:sz w:val="24"/>
                <w:szCs w:val="24"/>
              </w:rPr>
              <w:t xml:space="preserve">Сумма 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Кровать медицинская функциональная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14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2011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proofErr w:type="gramStart"/>
            <w:r w:rsidRPr="00CA0EFB">
              <w:rPr>
                <w:color w:val="000000"/>
                <w:sz w:val="24"/>
                <w:szCs w:val="24"/>
              </w:rPr>
              <w:t>Медицинская</w:t>
            </w:r>
            <w:proofErr w:type="gramEnd"/>
            <w:r w:rsidRPr="00CA0EFB">
              <w:rPr>
                <w:color w:val="000000"/>
                <w:sz w:val="24"/>
                <w:szCs w:val="24"/>
              </w:rPr>
              <w:t xml:space="preserve"> механическая кресло-кровать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14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011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140 000,00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 xml:space="preserve">Кровать </w:t>
            </w:r>
            <w:proofErr w:type="spellStart"/>
            <w:r w:rsidRPr="00CA0EFB">
              <w:rPr>
                <w:color w:val="000000"/>
                <w:sz w:val="24"/>
                <w:szCs w:val="24"/>
              </w:rPr>
              <w:t>общебольничная</w:t>
            </w:r>
            <w:proofErr w:type="spellEnd"/>
            <w:r w:rsidRPr="00CA0EFB">
              <w:rPr>
                <w:color w:val="000000"/>
                <w:sz w:val="24"/>
                <w:szCs w:val="24"/>
              </w:rPr>
              <w:t xml:space="preserve"> с регулируемым подголовником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4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7 300,00</w:t>
            </w:r>
          </w:p>
        </w:tc>
        <w:tc>
          <w:tcPr>
            <w:tcW w:w="2011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87 600,00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Столик для приема пищи на кресле- каталке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14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6 499,41</w:t>
            </w:r>
          </w:p>
        </w:tc>
        <w:tc>
          <w:tcPr>
            <w:tcW w:w="2011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51 995,28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Кресло-стул с санитарным оснащением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2011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Сиденье для ванны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4 250,00</w:t>
            </w:r>
          </w:p>
        </w:tc>
        <w:tc>
          <w:tcPr>
            <w:tcW w:w="2011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4 250,00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 xml:space="preserve">Матрас </w:t>
            </w:r>
            <w:proofErr w:type="spellStart"/>
            <w:r w:rsidRPr="00CA0EFB">
              <w:rPr>
                <w:color w:val="000000"/>
                <w:sz w:val="24"/>
                <w:szCs w:val="24"/>
              </w:rPr>
              <w:t>противопролежневый</w:t>
            </w:r>
            <w:proofErr w:type="spellEnd"/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14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2 000</w:t>
            </w:r>
            <w:r w:rsidR="00B82016" w:rsidRPr="00CA0EFB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11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4 000</w:t>
            </w:r>
            <w:r w:rsidR="00B82016" w:rsidRPr="00CA0EFB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Ходунки шагающие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14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2011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Ходунки на колёсах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2011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Надувная ванна для купания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10 633,33</w:t>
            </w:r>
          </w:p>
        </w:tc>
        <w:tc>
          <w:tcPr>
            <w:tcW w:w="2011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10 633,33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Ванночка надувная для мытья головы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3 983,33</w:t>
            </w:r>
          </w:p>
        </w:tc>
        <w:tc>
          <w:tcPr>
            <w:tcW w:w="2011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3983,33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 xml:space="preserve">Носилки спасательные </w:t>
            </w:r>
            <w:proofErr w:type="spellStart"/>
            <w:r w:rsidRPr="00CA0EFB">
              <w:rPr>
                <w:color w:val="000000"/>
                <w:sz w:val="24"/>
                <w:szCs w:val="24"/>
              </w:rPr>
              <w:t>мчс</w:t>
            </w:r>
            <w:proofErr w:type="spellEnd"/>
            <w:r w:rsidRPr="00CA0EFB">
              <w:rPr>
                <w:color w:val="000000"/>
                <w:sz w:val="24"/>
                <w:szCs w:val="24"/>
              </w:rPr>
              <w:t xml:space="preserve"> тканевые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2 428,41</w:t>
            </w:r>
          </w:p>
        </w:tc>
        <w:tc>
          <w:tcPr>
            <w:tcW w:w="2011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9 713,64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Кресло коляска с ручным приводом повышенной грузоподъёмности комнатная</w:t>
            </w:r>
          </w:p>
        </w:tc>
        <w:tc>
          <w:tcPr>
            <w:tcW w:w="2021" w:type="dxa"/>
            <w:vAlign w:val="center"/>
          </w:tcPr>
          <w:p w:rsidR="00B82016" w:rsidRPr="00CA0EFB" w:rsidRDefault="00A40374" w:rsidP="00822E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14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28 582,91</w:t>
            </w:r>
          </w:p>
        </w:tc>
        <w:tc>
          <w:tcPr>
            <w:tcW w:w="2011" w:type="dxa"/>
            <w:vAlign w:val="center"/>
          </w:tcPr>
          <w:p w:rsidR="00B82016" w:rsidRPr="00CA0EFB" w:rsidRDefault="00DA3CCA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85748,73</w:t>
            </w:r>
          </w:p>
        </w:tc>
      </w:tr>
      <w:tr w:rsidR="00A40374" w:rsidTr="00B82016">
        <w:tc>
          <w:tcPr>
            <w:tcW w:w="675" w:type="dxa"/>
            <w:vAlign w:val="center"/>
          </w:tcPr>
          <w:p w:rsidR="00A40374" w:rsidRPr="00CA0EFB" w:rsidRDefault="00A40374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A40374" w:rsidRPr="00CA0EFB" w:rsidRDefault="00A40374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Кресло коляска с ручным приводом повышенной грузоподъёмности комнатная</w:t>
            </w:r>
          </w:p>
        </w:tc>
        <w:tc>
          <w:tcPr>
            <w:tcW w:w="2021" w:type="dxa"/>
            <w:vAlign w:val="center"/>
          </w:tcPr>
          <w:p w:rsidR="00A40374" w:rsidRPr="00CA0EFB" w:rsidRDefault="00A40374" w:rsidP="00822E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A40374" w:rsidRPr="00CA0EFB" w:rsidRDefault="00A40374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28 582,9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11" w:type="dxa"/>
            <w:vAlign w:val="center"/>
          </w:tcPr>
          <w:p w:rsidR="00A40374" w:rsidRPr="00CA0EFB" w:rsidRDefault="00DA3CCA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28 582,9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 xml:space="preserve">Тележка </w:t>
            </w:r>
            <w:proofErr w:type="spellStart"/>
            <w:r w:rsidRPr="00CA0EFB">
              <w:rPr>
                <w:color w:val="000000"/>
                <w:sz w:val="24"/>
                <w:szCs w:val="24"/>
              </w:rPr>
              <w:t>внутрикорпусная</w:t>
            </w:r>
            <w:proofErr w:type="spellEnd"/>
            <w:r w:rsidRPr="00CA0EFB">
              <w:rPr>
                <w:color w:val="000000"/>
                <w:sz w:val="24"/>
                <w:szCs w:val="24"/>
              </w:rPr>
              <w:t xml:space="preserve"> многоуровневая для мытья пациентов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011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 xml:space="preserve">Тележка для перевозки больных </w:t>
            </w:r>
            <w:proofErr w:type="spellStart"/>
            <w:r w:rsidRPr="00CA0EFB">
              <w:rPr>
                <w:color w:val="000000"/>
                <w:sz w:val="24"/>
                <w:szCs w:val="24"/>
              </w:rPr>
              <w:t>внутрикорпусная</w:t>
            </w:r>
            <w:proofErr w:type="spellEnd"/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61 823,17</w:t>
            </w:r>
          </w:p>
        </w:tc>
        <w:tc>
          <w:tcPr>
            <w:tcW w:w="2011" w:type="dxa"/>
            <w:vAlign w:val="center"/>
          </w:tcPr>
          <w:p w:rsidR="00B82016" w:rsidRPr="00CA0EFB" w:rsidRDefault="00A360A8" w:rsidP="00B820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61 823,17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Ванна с дверью для инвалидов сидячая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137 427,34</w:t>
            </w:r>
          </w:p>
        </w:tc>
        <w:tc>
          <w:tcPr>
            <w:tcW w:w="2011" w:type="dxa"/>
            <w:vAlign w:val="center"/>
          </w:tcPr>
          <w:p w:rsidR="00B82016" w:rsidRPr="00CA0EFB" w:rsidRDefault="00B82016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137 427,34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Столовый комплект адаптированной посуды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sz w:val="24"/>
                <w:szCs w:val="24"/>
              </w:rPr>
            </w:pPr>
            <w:r w:rsidRPr="00CA0EFB">
              <w:rPr>
                <w:sz w:val="24"/>
                <w:szCs w:val="24"/>
              </w:rPr>
              <w:t>19</w:t>
            </w:r>
          </w:p>
        </w:tc>
        <w:tc>
          <w:tcPr>
            <w:tcW w:w="2014" w:type="dxa"/>
            <w:vAlign w:val="center"/>
          </w:tcPr>
          <w:p w:rsidR="00B82016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3 365</w:t>
            </w:r>
            <w:r w:rsidR="00B82016" w:rsidRPr="00CA0EFB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11" w:type="dxa"/>
            <w:vAlign w:val="center"/>
          </w:tcPr>
          <w:p w:rsidR="00B82016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63 935</w:t>
            </w:r>
            <w:r w:rsidR="00B82016" w:rsidRPr="00CA0EFB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Скользящие простыни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sz w:val="24"/>
                <w:szCs w:val="24"/>
              </w:rPr>
            </w:pPr>
            <w:r w:rsidRPr="00CA0EFB">
              <w:rPr>
                <w:sz w:val="24"/>
                <w:szCs w:val="24"/>
              </w:rPr>
              <w:t>5</w:t>
            </w:r>
          </w:p>
        </w:tc>
        <w:tc>
          <w:tcPr>
            <w:tcW w:w="2014" w:type="dxa"/>
            <w:vAlign w:val="center"/>
          </w:tcPr>
          <w:p w:rsidR="00B82016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5 250</w:t>
            </w:r>
            <w:r w:rsidR="00B82016" w:rsidRPr="00CA0EFB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11" w:type="dxa"/>
            <w:vAlign w:val="center"/>
          </w:tcPr>
          <w:p w:rsidR="00B82016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26 250</w:t>
            </w:r>
            <w:r w:rsidR="00B82016" w:rsidRPr="00CA0EFB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B82016" w:rsidTr="00B82016">
        <w:tc>
          <w:tcPr>
            <w:tcW w:w="675" w:type="dxa"/>
            <w:vAlign w:val="center"/>
          </w:tcPr>
          <w:p w:rsidR="00B82016" w:rsidRPr="00CA0EFB" w:rsidRDefault="00B82016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B82016" w:rsidRPr="00CA0EFB" w:rsidRDefault="00B82016" w:rsidP="00822E4A">
            <w:pPr>
              <w:rPr>
                <w:color w:val="000000"/>
                <w:sz w:val="24"/>
                <w:szCs w:val="24"/>
                <w:highlight w:val="yellow"/>
              </w:rPr>
            </w:pPr>
            <w:r w:rsidRPr="00CA0EFB">
              <w:rPr>
                <w:color w:val="000000"/>
                <w:sz w:val="24"/>
                <w:szCs w:val="24"/>
              </w:rPr>
              <w:t>Подушки под сиденье</w:t>
            </w:r>
          </w:p>
        </w:tc>
        <w:tc>
          <w:tcPr>
            <w:tcW w:w="2021" w:type="dxa"/>
            <w:vAlign w:val="center"/>
          </w:tcPr>
          <w:p w:rsidR="00B82016" w:rsidRPr="00CA0EFB" w:rsidRDefault="00B82016" w:rsidP="00822E4A">
            <w:pPr>
              <w:jc w:val="center"/>
              <w:rPr>
                <w:sz w:val="24"/>
                <w:szCs w:val="24"/>
              </w:rPr>
            </w:pPr>
            <w:r w:rsidRPr="00CA0EFB">
              <w:rPr>
                <w:sz w:val="24"/>
                <w:szCs w:val="24"/>
              </w:rPr>
              <w:t>5</w:t>
            </w:r>
          </w:p>
        </w:tc>
        <w:tc>
          <w:tcPr>
            <w:tcW w:w="2014" w:type="dxa"/>
            <w:vAlign w:val="center"/>
          </w:tcPr>
          <w:p w:rsidR="00B82016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1 600</w:t>
            </w:r>
            <w:r w:rsidR="00B82016" w:rsidRPr="00CA0EFB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11" w:type="dxa"/>
            <w:vAlign w:val="center"/>
          </w:tcPr>
          <w:p w:rsidR="00B82016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8 000</w:t>
            </w:r>
            <w:r w:rsidR="00B82016" w:rsidRPr="00CA0EFB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CA0EFB" w:rsidTr="00B82016">
        <w:tc>
          <w:tcPr>
            <w:tcW w:w="675" w:type="dxa"/>
            <w:vAlign w:val="center"/>
          </w:tcPr>
          <w:p w:rsidR="00CA0EFB" w:rsidRPr="00CA0EFB" w:rsidRDefault="00CA0EFB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CA0EFB" w:rsidRPr="00CA0EFB" w:rsidRDefault="00CA0EFB" w:rsidP="00822E4A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Подъемник электрический для инвалидов</w:t>
            </w:r>
          </w:p>
        </w:tc>
        <w:tc>
          <w:tcPr>
            <w:tcW w:w="2021" w:type="dxa"/>
            <w:vAlign w:val="center"/>
          </w:tcPr>
          <w:p w:rsidR="00CA0EFB" w:rsidRPr="00CA0EFB" w:rsidRDefault="00CA0EFB" w:rsidP="00822E4A">
            <w:pPr>
              <w:jc w:val="center"/>
              <w:rPr>
                <w:sz w:val="24"/>
                <w:szCs w:val="24"/>
              </w:rPr>
            </w:pPr>
            <w:r w:rsidRPr="00CA0EF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CA0EFB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97 800,00</w:t>
            </w:r>
          </w:p>
        </w:tc>
        <w:tc>
          <w:tcPr>
            <w:tcW w:w="2011" w:type="dxa"/>
            <w:vAlign w:val="center"/>
          </w:tcPr>
          <w:p w:rsidR="00CA0EFB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97 800,00</w:t>
            </w:r>
          </w:p>
        </w:tc>
      </w:tr>
      <w:tr w:rsidR="00CA0EFB" w:rsidTr="00B82016">
        <w:tc>
          <w:tcPr>
            <w:tcW w:w="675" w:type="dxa"/>
            <w:vAlign w:val="center"/>
          </w:tcPr>
          <w:p w:rsidR="00CA0EFB" w:rsidRPr="00CA0EFB" w:rsidRDefault="00CA0EFB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CA0EFB" w:rsidRPr="00CA0EFB" w:rsidRDefault="00CA0EFB" w:rsidP="00CA0EFB">
            <w:pPr>
              <w:rPr>
                <w:color w:val="000000"/>
                <w:sz w:val="24"/>
                <w:szCs w:val="24"/>
              </w:rPr>
            </w:pPr>
            <w:r w:rsidRPr="00CA0EFB">
              <w:rPr>
                <w:color w:val="000000"/>
                <w:sz w:val="24"/>
                <w:szCs w:val="24"/>
              </w:rPr>
              <w:t>Весы для инвалидов к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CA0EFB">
              <w:rPr>
                <w:color w:val="000000"/>
                <w:sz w:val="24"/>
                <w:szCs w:val="24"/>
              </w:rPr>
              <w:t>лясочников</w:t>
            </w:r>
          </w:p>
        </w:tc>
        <w:tc>
          <w:tcPr>
            <w:tcW w:w="2021" w:type="dxa"/>
            <w:vAlign w:val="center"/>
          </w:tcPr>
          <w:p w:rsidR="00CA0EFB" w:rsidRPr="00CA0EFB" w:rsidRDefault="00CA0EFB" w:rsidP="00822E4A">
            <w:pPr>
              <w:jc w:val="center"/>
              <w:rPr>
                <w:sz w:val="24"/>
                <w:szCs w:val="24"/>
              </w:rPr>
            </w:pPr>
            <w:r w:rsidRPr="00CA0EF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CA0EFB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sz w:val="24"/>
                <w:szCs w:val="24"/>
              </w:rPr>
              <w:t>141 015,00</w:t>
            </w:r>
          </w:p>
        </w:tc>
        <w:tc>
          <w:tcPr>
            <w:tcW w:w="2011" w:type="dxa"/>
            <w:vAlign w:val="center"/>
          </w:tcPr>
          <w:p w:rsidR="00CA0EFB" w:rsidRPr="00CA0EFB" w:rsidRDefault="00CA0EFB" w:rsidP="00B82016">
            <w:pPr>
              <w:jc w:val="center"/>
              <w:rPr>
                <w:color w:val="000000"/>
                <w:sz w:val="24"/>
                <w:szCs w:val="24"/>
              </w:rPr>
            </w:pPr>
            <w:r w:rsidRPr="00CA0EFB">
              <w:rPr>
                <w:sz w:val="24"/>
                <w:szCs w:val="24"/>
              </w:rPr>
              <w:t>141 015,00</w:t>
            </w:r>
          </w:p>
        </w:tc>
      </w:tr>
      <w:tr w:rsidR="00A360A8" w:rsidTr="00B82016">
        <w:tc>
          <w:tcPr>
            <w:tcW w:w="675" w:type="dxa"/>
            <w:vAlign w:val="center"/>
          </w:tcPr>
          <w:p w:rsidR="00A360A8" w:rsidRPr="00CA0EFB" w:rsidRDefault="00A360A8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A360A8" w:rsidRPr="00CA0EFB" w:rsidRDefault="00A360A8" w:rsidP="00DA3C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Шкаф </w:t>
            </w:r>
            <w:proofErr w:type="spellStart"/>
            <w:r>
              <w:rPr>
                <w:color w:val="000000"/>
                <w:sz w:val="24"/>
                <w:szCs w:val="24"/>
              </w:rPr>
              <w:t>двухдверный</w:t>
            </w:r>
            <w:proofErr w:type="spellEnd"/>
          </w:p>
        </w:tc>
        <w:tc>
          <w:tcPr>
            <w:tcW w:w="2021" w:type="dxa"/>
            <w:vAlign w:val="center"/>
          </w:tcPr>
          <w:p w:rsidR="00A360A8" w:rsidRPr="00CA0EFB" w:rsidRDefault="008167C3" w:rsidP="00822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14" w:type="dxa"/>
            <w:vAlign w:val="center"/>
          </w:tcPr>
          <w:p w:rsidR="00A360A8" w:rsidRPr="00CA0EFB" w:rsidRDefault="008167C3" w:rsidP="00B8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15 200,01</w:t>
            </w:r>
          </w:p>
        </w:tc>
        <w:tc>
          <w:tcPr>
            <w:tcW w:w="2011" w:type="dxa"/>
            <w:vAlign w:val="center"/>
          </w:tcPr>
          <w:p w:rsidR="00A360A8" w:rsidRPr="00CA0EFB" w:rsidRDefault="008167C3" w:rsidP="00B8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121 600,08</w:t>
            </w:r>
          </w:p>
        </w:tc>
      </w:tr>
      <w:tr w:rsidR="00A360A8" w:rsidTr="00B82016">
        <w:tc>
          <w:tcPr>
            <w:tcW w:w="675" w:type="dxa"/>
            <w:vAlign w:val="center"/>
          </w:tcPr>
          <w:p w:rsidR="00A360A8" w:rsidRPr="00CA0EFB" w:rsidRDefault="00A360A8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A360A8" w:rsidRPr="00CA0EFB" w:rsidRDefault="008167C3" w:rsidP="00CA0E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Тумба прикроватная</w:t>
            </w:r>
            <w:r w:rsidR="00DA3CC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A3CCA">
              <w:rPr>
                <w:color w:val="000000"/>
                <w:sz w:val="24"/>
                <w:szCs w:val="24"/>
              </w:rPr>
              <w:t>подкатная</w:t>
            </w:r>
            <w:proofErr w:type="spellEnd"/>
          </w:p>
        </w:tc>
        <w:tc>
          <w:tcPr>
            <w:tcW w:w="2021" w:type="dxa"/>
            <w:vAlign w:val="center"/>
          </w:tcPr>
          <w:p w:rsidR="00A360A8" w:rsidRPr="00CA0EFB" w:rsidRDefault="008167C3" w:rsidP="00822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14" w:type="dxa"/>
            <w:vAlign w:val="center"/>
          </w:tcPr>
          <w:p w:rsidR="00A360A8" w:rsidRPr="00CA0EFB" w:rsidRDefault="008167C3" w:rsidP="00B8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4 121,35</w:t>
            </w:r>
          </w:p>
        </w:tc>
        <w:tc>
          <w:tcPr>
            <w:tcW w:w="2011" w:type="dxa"/>
            <w:vAlign w:val="center"/>
          </w:tcPr>
          <w:p w:rsidR="00A360A8" w:rsidRPr="00CA0EFB" w:rsidRDefault="008167C3" w:rsidP="00B8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37 092,15</w:t>
            </w:r>
          </w:p>
        </w:tc>
      </w:tr>
      <w:tr w:rsidR="00A360A8" w:rsidTr="00B82016">
        <w:tc>
          <w:tcPr>
            <w:tcW w:w="675" w:type="dxa"/>
            <w:vAlign w:val="center"/>
          </w:tcPr>
          <w:p w:rsidR="00A360A8" w:rsidRPr="00CA0EFB" w:rsidRDefault="00A360A8" w:rsidP="00DF7B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:rsidR="00A360A8" w:rsidRPr="00CA0EFB" w:rsidRDefault="00DA3CCA" w:rsidP="00CA0E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Стул</w:t>
            </w:r>
          </w:p>
        </w:tc>
        <w:tc>
          <w:tcPr>
            <w:tcW w:w="2021" w:type="dxa"/>
            <w:vAlign w:val="center"/>
          </w:tcPr>
          <w:p w:rsidR="00A360A8" w:rsidRPr="00CA0EFB" w:rsidRDefault="008167C3" w:rsidP="00822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14" w:type="dxa"/>
            <w:vAlign w:val="center"/>
          </w:tcPr>
          <w:p w:rsidR="00A360A8" w:rsidRPr="00CA0EFB" w:rsidRDefault="008167C3" w:rsidP="00B8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2 350,00</w:t>
            </w:r>
          </w:p>
        </w:tc>
        <w:tc>
          <w:tcPr>
            <w:tcW w:w="2011" w:type="dxa"/>
            <w:vAlign w:val="center"/>
          </w:tcPr>
          <w:p w:rsidR="00A360A8" w:rsidRPr="00CA0EFB" w:rsidRDefault="008167C3" w:rsidP="00B8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35 250,00</w:t>
            </w:r>
          </w:p>
        </w:tc>
      </w:tr>
      <w:tr w:rsidR="00DF7BB0" w:rsidTr="00822E4A">
        <w:tc>
          <w:tcPr>
            <w:tcW w:w="675" w:type="dxa"/>
          </w:tcPr>
          <w:p w:rsidR="00DF7BB0" w:rsidRPr="00CA0EFB" w:rsidRDefault="00DF7BB0" w:rsidP="00822E4A">
            <w:pPr>
              <w:rPr>
                <w:sz w:val="24"/>
                <w:szCs w:val="24"/>
              </w:rPr>
            </w:pPr>
          </w:p>
        </w:tc>
        <w:tc>
          <w:tcPr>
            <w:tcW w:w="3416" w:type="dxa"/>
          </w:tcPr>
          <w:p w:rsidR="00DF7BB0" w:rsidRPr="00CA0EFB" w:rsidRDefault="00DF7BB0" w:rsidP="00822E4A">
            <w:pPr>
              <w:jc w:val="right"/>
              <w:rPr>
                <w:sz w:val="24"/>
                <w:szCs w:val="24"/>
              </w:rPr>
            </w:pPr>
            <w:r w:rsidRPr="00CA0EF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21" w:type="dxa"/>
          </w:tcPr>
          <w:p w:rsidR="00DF7BB0" w:rsidRPr="00CA0EFB" w:rsidRDefault="00DF7BB0" w:rsidP="00822E4A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:rsidR="00DF7BB0" w:rsidRPr="00CA0EFB" w:rsidRDefault="00DF7BB0" w:rsidP="00822E4A">
            <w:pPr>
              <w:rPr>
                <w:sz w:val="24"/>
                <w:szCs w:val="24"/>
              </w:rPr>
            </w:pPr>
          </w:p>
        </w:tc>
        <w:tc>
          <w:tcPr>
            <w:tcW w:w="2011" w:type="dxa"/>
          </w:tcPr>
          <w:p w:rsidR="00DF7BB0" w:rsidRPr="00CA0EFB" w:rsidRDefault="00DF7BB0" w:rsidP="00822E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A0EFB">
              <w:rPr>
                <w:b/>
                <w:color w:val="000000"/>
                <w:sz w:val="24"/>
                <w:szCs w:val="24"/>
              </w:rPr>
              <w:t>1</w:t>
            </w:r>
            <w:r w:rsidR="00B82016" w:rsidRPr="00CA0EFB">
              <w:rPr>
                <w:b/>
                <w:color w:val="000000"/>
                <w:sz w:val="24"/>
                <w:szCs w:val="24"/>
              </w:rPr>
              <w:t> </w:t>
            </w:r>
            <w:r w:rsidRPr="00CA0EFB">
              <w:rPr>
                <w:b/>
                <w:color w:val="000000"/>
                <w:sz w:val="24"/>
                <w:szCs w:val="24"/>
              </w:rPr>
              <w:t>378</w:t>
            </w:r>
            <w:r w:rsidR="00B82016" w:rsidRPr="00CA0EFB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A0EFB">
              <w:rPr>
                <w:b/>
                <w:color w:val="000000"/>
                <w:sz w:val="24"/>
                <w:szCs w:val="24"/>
              </w:rPr>
              <w:t>700,00</w:t>
            </w:r>
          </w:p>
        </w:tc>
      </w:tr>
    </w:tbl>
    <w:p w:rsidR="00E11C76" w:rsidRDefault="00E11C76"/>
    <w:sectPr w:rsidR="00E11C76" w:rsidSect="00CA0EFB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3053"/>
    <w:multiLevelType w:val="hybridMultilevel"/>
    <w:tmpl w:val="347A91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DF7BB0"/>
    <w:rsid w:val="00123127"/>
    <w:rsid w:val="00173ADA"/>
    <w:rsid w:val="00432E7D"/>
    <w:rsid w:val="00506700"/>
    <w:rsid w:val="005F5201"/>
    <w:rsid w:val="00756184"/>
    <w:rsid w:val="008167C3"/>
    <w:rsid w:val="00A360A8"/>
    <w:rsid w:val="00A40374"/>
    <w:rsid w:val="00A51487"/>
    <w:rsid w:val="00B82016"/>
    <w:rsid w:val="00CA0EFB"/>
    <w:rsid w:val="00CF540B"/>
    <w:rsid w:val="00DA3CCA"/>
    <w:rsid w:val="00DF7BB0"/>
    <w:rsid w:val="00E11C76"/>
    <w:rsid w:val="00EE4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5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CF54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540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F540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F540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5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F54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F54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54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F540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CF54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15ay517ur</dc:creator>
  <cp:lastModifiedBy>15ay517ur</cp:lastModifiedBy>
  <cp:revision>2</cp:revision>
  <cp:lastPrinted>2020-12-02T04:39:00Z</cp:lastPrinted>
  <dcterms:created xsi:type="dcterms:W3CDTF">2020-12-02T04:47:00Z</dcterms:created>
  <dcterms:modified xsi:type="dcterms:W3CDTF">2020-12-02T04:47:00Z</dcterms:modified>
</cp:coreProperties>
</file>